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CB" w:rsidRPr="00AE47CB" w:rsidRDefault="00AE47CB" w:rsidP="00AE47CB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AE47CB">
        <w:rPr>
          <w:rFonts w:ascii="Arial" w:hAnsi="Arial" w:cs="Arial"/>
          <w:noProof/>
          <w:sz w:val="48"/>
          <w:szCs w:val="48"/>
          <w:lang w:eastAsia="en-GB"/>
        </w:rPr>
        <w:drawing>
          <wp:inline distT="0" distB="0" distL="0" distR="0">
            <wp:extent cx="15875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ndstrapJPG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7CB" w:rsidRPr="00AE47CB" w:rsidRDefault="00AE47CB" w:rsidP="00AE47CB">
      <w:pPr>
        <w:spacing w:after="0"/>
        <w:jc w:val="center"/>
        <w:rPr>
          <w:rFonts w:ascii="Arial" w:hAnsi="Arial" w:cs="Arial"/>
          <w:sz w:val="48"/>
          <w:szCs w:val="48"/>
          <w:u w:val="single"/>
        </w:rPr>
      </w:pPr>
    </w:p>
    <w:p w:rsidR="00A349B0" w:rsidRPr="00AE47CB" w:rsidRDefault="00AE47CB" w:rsidP="00AE47CB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AE47CB">
        <w:rPr>
          <w:rFonts w:ascii="Arial" w:hAnsi="Arial" w:cs="Arial"/>
          <w:b/>
          <w:sz w:val="40"/>
          <w:szCs w:val="40"/>
        </w:rPr>
        <w:t>Sabre shower bath installation g</w:t>
      </w:r>
      <w:r w:rsidR="009A7501" w:rsidRPr="00AE47CB">
        <w:rPr>
          <w:rFonts w:ascii="Arial" w:hAnsi="Arial" w:cs="Arial"/>
          <w:b/>
          <w:sz w:val="40"/>
          <w:szCs w:val="40"/>
        </w:rPr>
        <w:t>uide</w:t>
      </w:r>
    </w:p>
    <w:p w:rsidR="009A7501" w:rsidRPr="00AE47CB" w:rsidRDefault="009A7501" w:rsidP="009A7501">
      <w:pPr>
        <w:spacing w:after="0"/>
        <w:rPr>
          <w:rFonts w:ascii="Arial" w:hAnsi="Arial" w:cs="Arial"/>
          <w:sz w:val="48"/>
          <w:szCs w:val="48"/>
          <w:u w:val="single"/>
        </w:rPr>
      </w:pP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</w:rPr>
      </w:pPr>
      <w:r w:rsidRPr="00AE47CB">
        <w:rPr>
          <w:rFonts w:ascii="Arial" w:hAnsi="Arial" w:cs="Arial"/>
          <w:b/>
          <w:sz w:val="20"/>
          <w:szCs w:val="20"/>
        </w:rPr>
        <w:t xml:space="preserve">The </w:t>
      </w:r>
      <w:r w:rsidR="00AE47CB" w:rsidRPr="00AE47CB">
        <w:rPr>
          <w:rFonts w:ascii="Arial" w:hAnsi="Arial" w:cs="Arial"/>
          <w:b/>
          <w:sz w:val="20"/>
          <w:szCs w:val="20"/>
        </w:rPr>
        <w:t>Sabre s</w:t>
      </w:r>
      <w:r w:rsidRPr="00AE47CB">
        <w:rPr>
          <w:rFonts w:ascii="Arial" w:hAnsi="Arial" w:cs="Arial"/>
          <w:b/>
          <w:sz w:val="20"/>
          <w:szCs w:val="20"/>
        </w:rPr>
        <w:t>hower bath is supplied with the following components:-</w:t>
      </w:r>
    </w:p>
    <w:p w:rsidR="009A7501" w:rsidRPr="00AE47CB" w:rsidRDefault="009A7501" w:rsidP="00AE47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E47CB">
        <w:rPr>
          <w:rFonts w:ascii="Arial" w:hAnsi="Arial" w:cs="Arial"/>
          <w:sz w:val="20"/>
          <w:szCs w:val="20"/>
        </w:rPr>
        <w:t>Shower screen</w:t>
      </w:r>
    </w:p>
    <w:p w:rsidR="009A7501" w:rsidRPr="00AE47CB" w:rsidRDefault="00AE47CB" w:rsidP="00AE47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E47CB">
        <w:rPr>
          <w:rFonts w:ascii="Arial" w:hAnsi="Arial" w:cs="Arial"/>
          <w:sz w:val="20"/>
          <w:szCs w:val="20"/>
        </w:rPr>
        <w:t>Twin w</w:t>
      </w:r>
      <w:r w:rsidR="009A7501" w:rsidRPr="00AE47CB">
        <w:rPr>
          <w:rFonts w:ascii="Arial" w:hAnsi="Arial" w:cs="Arial"/>
          <w:sz w:val="20"/>
          <w:szCs w:val="20"/>
        </w:rPr>
        <w:t>aste Kit</w:t>
      </w:r>
    </w:p>
    <w:p w:rsidR="009A7501" w:rsidRPr="00AE47CB" w:rsidRDefault="00AE47CB" w:rsidP="00AE47C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E47CB">
        <w:rPr>
          <w:rFonts w:ascii="Arial" w:hAnsi="Arial" w:cs="Arial"/>
          <w:sz w:val="20"/>
          <w:szCs w:val="20"/>
        </w:rPr>
        <w:t>Fixing b</w:t>
      </w:r>
      <w:r w:rsidR="009A7501" w:rsidRPr="00AE47CB">
        <w:rPr>
          <w:rFonts w:ascii="Arial" w:hAnsi="Arial" w:cs="Arial"/>
          <w:sz w:val="20"/>
          <w:szCs w:val="20"/>
        </w:rPr>
        <w:t>rackets</w:t>
      </w: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</w:rPr>
      </w:pPr>
    </w:p>
    <w:p w:rsidR="009A7501" w:rsidRPr="00F52139" w:rsidRDefault="009A7501" w:rsidP="009A7501">
      <w:pPr>
        <w:spacing w:after="0"/>
        <w:rPr>
          <w:rFonts w:ascii="Arial" w:hAnsi="Arial" w:cs="Arial"/>
          <w:b/>
          <w:sz w:val="20"/>
          <w:szCs w:val="20"/>
        </w:rPr>
      </w:pPr>
      <w:r w:rsidRPr="00AE47CB">
        <w:rPr>
          <w:rFonts w:ascii="Arial" w:hAnsi="Arial" w:cs="Arial"/>
          <w:b/>
          <w:sz w:val="20"/>
          <w:szCs w:val="20"/>
        </w:rPr>
        <w:t>Other Items required:-</w:t>
      </w:r>
    </w:p>
    <w:p w:rsidR="009A7501" w:rsidRPr="00F52139" w:rsidRDefault="009A7501" w:rsidP="00F521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52139">
        <w:rPr>
          <w:rFonts w:ascii="Arial" w:hAnsi="Arial" w:cs="Arial"/>
          <w:sz w:val="20"/>
          <w:szCs w:val="20"/>
        </w:rPr>
        <w:t>Thermostatic</w:t>
      </w:r>
      <w:r w:rsidR="00F52139" w:rsidRPr="00F52139">
        <w:rPr>
          <w:rFonts w:ascii="Arial" w:hAnsi="Arial" w:cs="Arial"/>
          <w:sz w:val="20"/>
          <w:szCs w:val="20"/>
        </w:rPr>
        <w:t xml:space="preserve"> Valve - MUST BE INSTA</w:t>
      </w:r>
      <w:r w:rsidRPr="00F52139">
        <w:rPr>
          <w:rFonts w:ascii="Arial" w:hAnsi="Arial" w:cs="Arial"/>
          <w:sz w:val="20"/>
          <w:szCs w:val="20"/>
        </w:rPr>
        <w:t>LLED IN ALL CASES</w:t>
      </w:r>
    </w:p>
    <w:p w:rsidR="009A7501" w:rsidRPr="00F52139" w:rsidRDefault="00F52139" w:rsidP="00F521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 filler / bath s</w:t>
      </w:r>
      <w:r w:rsidR="009A7501" w:rsidRPr="00F52139">
        <w:rPr>
          <w:rFonts w:ascii="Arial" w:hAnsi="Arial" w:cs="Arial"/>
          <w:sz w:val="20"/>
          <w:szCs w:val="20"/>
        </w:rPr>
        <w:t>hower mixer</w:t>
      </w: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</w:rPr>
      </w:pP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E47CB">
        <w:rPr>
          <w:rFonts w:ascii="Arial" w:hAnsi="Arial" w:cs="Arial"/>
          <w:b/>
          <w:sz w:val="20"/>
          <w:szCs w:val="20"/>
          <w:u w:val="single"/>
        </w:rPr>
        <w:t>Important Notes</w:t>
      </w: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9A7501" w:rsidRPr="00F52139" w:rsidRDefault="009A7501" w:rsidP="009A7501">
      <w:pPr>
        <w:keepNext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</w:rPr>
      </w:pPr>
      <w:r w:rsidRPr="00F5213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="00F52139">
        <w:rPr>
          <w:rFonts w:ascii="Arial" w:eastAsia="Times New Roman" w:hAnsi="Arial" w:cs="Arial"/>
          <w:snapToGrid w:val="0"/>
          <w:sz w:val="20"/>
          <w:szCs w:val="20"/>
        </w:rPr>
        <w:t xml:space="preserve">Sabre </w:t>
      </w:r>
      <w:r w:rsidRPr="00F52139">
        <w:rPr>
          <w:rFonts w:ascii="Arial" w:eastAsia="Times New Roman" w:hAnsi="Arial" w:cs="Arial"/>
          <w:snapToGrid w:val="0"/>
          <w:sz w:val="20"/>
          <w:szCs w:val="20"/>
        </w:rPr>
        <w:t xml:space="preserve">bath is supplied with 7 adjustable feet.  5 are </w:t>
      </w:r>
      <w:r w:rsidR="00F52139">
        <w:rPr>
          <w:rFonts w:ascii="Arial" w:eastAsia="Times New Roman" w:hAnsi="Arial" w:cs="Arial"/>
          <w:snapToGrid w:val="0"/>
          <w:sz w:val="20"/>
          <w:szCs w:val="20"/>
        </w:rPr>
        <w:t xml:space="preserve">factory </w:t>
      </w:r>
      <w:r w:rsidRPr="00F52139">
        <w:rPr>
          <w:rFonts w:ascii="Arial" w:eastAsia="Times New Roman" w:hAnsi="Arial" w:cs="Arial"/>
          <w:snapToGrid w:val="0"/>
          <w:sz w:val="20"/>
          <w:szCs w:val="20"/>
        </w:rPr>
        <w:t>fitted</w:t>
      </w:r>
      <w:r w:rsidR="00F52139">
        <w:rPr>
          <w:rFonts w:ascii="Arial" w:eastAsia="Times New Roman" w:hAnsi="Arial" w:cs="Arial"/>
          <w:snapToGrid w:val="0"/>
          <w:sz w:val="20"/>
          <w:szCs w:val="20"/>
        </w:rPr>
        <w:t>,</w:t>
      </w:r>
      <w:r w:rsidRPr="00F52139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F52139">
        <w:rPr>
          <w:rFonts w:ascii="Arial" w:eastAsia="Times New Roman" w:hAnsi="Arial" w:cs="Arial"/>
          <w:snapToGrid w:val="0"/>
          <w:sz w:val="20"/>
          <w:szCs w:val="20"/>
        </w:rPr>
        <w:t>and</w:t>
      </w:r>
      <w:r w:rsidRPr="00F52139">
        <w:rPr>
          <w:rFonts w:ascii="Arial" w:eastAsia="Times New Roman" w:hAnsi="Arial" w:cs="Arial"/>
          <w:snapToGrid w:val="0"/>
          <w:sz w:val="20"/>
          <w:szCs w:val="20"/>
        </w:rPr>
        <w:t xml:space="preserve"> 2 outrigger legs </w:t>
      </w:r>
      <w:r w:rsidR="00F52139">
        <w:rPr>
          <w:rFonts w:ascii="Arial" w:eastAsia="Times New Roman" w:hAnsi="Arial" w:cs="Arial"/>
          <w:snapToGrid w:val="0"/>
          <w:sz w:val="20"/>
          <w:szCs w:val="20"/>
        </w:rPr>
        <w:t xml:space="preserve">are </w:t>
      </w:r>
      <w:r w:rsidRPr="00F52139">
        <w:rPr>
          <w:rFonts w:ascii="Arial" w:eastAsia="Times New Roman" w:hAnsi="Arial" w:cs="Arial"/>
          <w:snapToGrid w:val="0"/>
          <w:sz w:val="20"/>
          <w:szCs w:val="20"/>
        </w:rPr>
        <w:t>supplied loose.</w:t>
      </w:r>
    </w:p>
    <w:p w:rsid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It has a water capacity of 225 litres unoccupied. </w:t>
      </w:r>
    </w:p>
    <w:p w:rsid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9A7501" w:rsidRP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</w:rPr>
        <w:t>The b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>ath is filled when user has e</w:t>
      </w:r>
      <w:r>
        <w:rPr>
          <w:rFonts w:ascii="Arial" w:eastAsia="Times New Roman" w:hAnsi="Arial" w:cs="Arial"/>
          <w:bCs/>
          <w:snapToGrid w:val="0"/>
          <w:sz w:val="20"/>
          <w:szCs w:val="20"/>
        </w:rPr>
        <w:t>ntered and shut the door. C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onsequently </w:t>
      </w:r>
      <w:r>
        <w:rPr>
          <w:rFonts w:ascii="Arial" w:eastAsia="Times New Roman" w:hAnsi="Arial" w:cs="Arial"/>
          <w:bCs/>
          <w:snapToGrid w:val="0"/>
          <w:sz w:val="20"/>
          <w:szCs w:val="20"/>
        </w:rPr>
        <w:t>the hot water tap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must be thermostatically controlled.</w:t>
      </w:r>
    </w:p>
    <w:p w:rsidR="009A7501" w:rsidRPr="00F52139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</w:rPr>
        <w:t>Installation is similar to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a standard bath except that twin wastes are supplied</w:t>
      </w:r>
      <w:r>
        <w:rPr>
          <w:rFonts w:ascii="Arial" w:eastAsia="Times New Roman" w:hAnsi="Arial" w:cs="Arial"/>
          <w:bCs/>
          <w:snapToGrid w:val="0"/>
          <w:sz w:val="20"/>
          <w:szCs w:val="20"/>
        </w:rPr>
        <w:t>. This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increase</w:t>
      </w:r>
      <w:r>
        <w:rPr>
          <w:rFonts w:ascii="Arial" w:eastAsia="Times New Roman" w:hAnsi="Arial" w:cs="Arial"/>
          <w:bCs/>
          <w:snapToGrid w:val="0"/>
          <w:sz w:val="20"/>
          <w:szCs w:val="20"/>
        </w:rPr>
        <w:t>s the drainage rate and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ensure</w:t>
      </w:r>
      <w:r>
        <w:rPr>
          <w:rFonts w:ascii="Arial" w:eastAsia="Times New Roman" w:hAnsi="Arial" w:cs="Arial"/>
          <w:bCs/>
          <w:snapToGrid w:val="0"/>
          <w:sz w:val="20"/>
          <w:szCs w:val="20"/>
        </w:rPr>
        <w:t>s</w:t>
      </w:r>
      <w:r w:rsidR="009A7501"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the bath can be drained if one waste fails. </w:t>
      </w:r>
    </w:p>
    <w:p w:rsidR="00F52139" w:rsidRDefault="00F52139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9A7501" w:rsidRPr="00F52139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>The bath should be installed rigidly to ensure there will be no movement or sagging of the floor when bath is used.</w:t>
      </w:r>
    </w:p>
    <w:p w:rsidR="009A7501" w:rsidRPr="00F52139" w:rsidRDefault="009A7501" w:rsidP="00F52139">
      <w:pPr>
        <w:widowControl w:val="0"/>
        <w:kinsoku w:val="0"/>
        <w:overflowPunct w:val="0"/>
        <w:spacing w:before="20" w:after="0" w:line="240" w:lineRule="auto"/>
        <w:textAlignment w:val="baseline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9A7501" w:rsidRPr="00F52139" w:rsidRDefault="009A7501" w:rsidP="009A7501">
      <w:pPr>
        <w:widowControl w:val="0"/>
        <w:kinsoku w:val="0"/>
        <w:overflowPunct w:val="0"/>
        <w:spacing w:before="20" w:after="0" w:line="240" w:lineRule="auto"/>
        <w:textAlignment w:val="baseline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>If fitting in an alcove ensure the bat</w:t>
      </w:r>
      <w:r w:rsidR="00F52139">
        <w:rPr>
          <w:rFonts w:ascii="Arial" w:eastAsia="Times New Roman" w:hAnsi="Arial" w:cs="Arial"/>
          <w:bCs/>
          <w:snapToGrid w:val="0"/>
          <w:sz w:val="20"/>
          <w:szCs w:val="20"/>
        </w:rPr>
        <w:t>h freely goes into position. S</w:t>
      </w: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>ideways pressure can distort the doorway.</w:t>
      </w:r>
    </w:p>
    <w:p w:rsidR="009A7501" w:rsidRPr="00F52139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</w:p>
    <w:p w:rsidR="009A7501" w:rsidRPr="00F52139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The </w:t>
      </w:r>
      <w:r w:rsidR="00F52139">
        <w:rPr>
          <w:rFonts w:ascii="Arial" w:eastAsia="Times New Roman" w:hAnsi="Arial" w:cs="Arial"/>
          <w:bCs/>
          <w:snapToGrid w:val="0"/>
          <w:sz w:val="20"/>
          <w:szCs w:val="20"/>
        </w:rPr>
        <w:t>Sabre bath</w:t>
      </w: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is manufactured in glass fibre. When</w:t>
      </w:r>
      <w:r w:rsidR="00F52139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handling, proceed with caution. I</w:t>
      </w:r>
      <w:r w:rsidRPr="00F52139">
        <w:rPr>
          <w:rFonts w:ascii="Arial" w:eastAsia="Times New Roman" w:hAnsi="Arial" w:cs="Arial"/>
          <w:bCs/>
          <w:snapToGrid w:val="0"/>
          <w:sz w:val="20"/>
          <w:szCs w:val="20"/>
        </w:rPr>
        <w:t>n particular the bath edges are more brittle than acrylic baths.</w:t>
      </w:r>
    </w:p>
    <w:p w:rsidR="009A7501" w:rsidRPr="00F52139" w:rsidRDefault="009A7501" w:rsidP="009A7501">
      <w:pPr>
        <w:spacing w:after="0"/>
        <w:rPr>
          <w:rFonts w:ascii="Arial" w:hAnsi="Arial" w:cs="Arial"/>
          <w:sz w:val="20"/>
          <w:szCs w:val="20"/>
        </w:rPr>
      </w:pPr>
    </w:p>
    <w:p w:rsidR="009A7501" w:rsidRPr="00F52139" w:rsidRDefault="009A7501">
      <w:pPr>
        <w:rPr>
          <w:rFonts w:ascii="Arial" w:hAnsi="Arial" w:cs="Arial"/>
          <w:sz w:val="20"/>
          <w:szCs w:val="20"/>
        </w:rPr>
      </w:pPr>
      <w:r w:rsidRPr="00F52139">
        <w:rPr>
          <w:rFonts w:ascii="Arial" w:hAnsi="Arial" w:cs="Arial"/>
          <w:sz w:val="20"/>
          <w:szCs w:val="20"/>
        </w:rPr>
        <w:br w:type="page"/>
      </w:r>
    </w:p>
    <w:p w:rsidR="009A7501" w:rsidRPr="00AE47CB" w:rsidRDefault="009A7501" w:rsidP="009A750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  <w:r w:rsidRPr="00AE47CB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lastRenderedPageBreak/>
        <w:t>Standard Fitting Guide.</w:t>
      </w:r>
    </w:p>
    <w:p w:rsidR="009A7501" w:rsidRPr="00AE47CB" w:rsidRDefault="009A7501" w:rsidP="009A750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</w:pP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Fit the </w:t>
      </w:r>
      <w:r w:rsidR="001B51D0">
        <w:rPr>
          <w:rFonts w:ascii="Arial" w:eastAsia="Times New Roman" w:hAnsi="Arial" w:cs="Arial"/>
          <w:snapToGrid w:val="0"/>
          <w:sz w:val="20"/>
          <w:szCs w:val="20"/>
        </w:rPr>
        <w:t xml:space="preserve">wall fixing brackets to the back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of </w:t>
      </w:r>
      <w:r w:rsidR="001B51D0">
        <w:rPr>
          <w:rFonts w:ascii="Arial" w:eastAsia="Times New Roman" w:hAnsi="Arial" w:cs="Arial"/>
          <w:snapToGrid w:val="0"/>
          <w:sz w:val="20"/>
          <w:szCs w:val="20"/>
        </w:rPr>
        <w:t>the bath, on the timber frame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9A7501" w:rsidRPr="001B51D0" w:rsidRDefault="001B51D0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Secure the two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loose </w:t>
      </w:r>
      <w:r>
        <w:rPr>
          <w:rFonts w:ascii="Arial" w:eastAsia="Times New Roman" w:hAnsi="Arial" w:cs="Arial"/>
          <w:snapToGrid w:val="0"/>
          <w:sz w:val="20"/>
          <w:szCs w:val="20"/>
        </w:rPr>
        <w:t>outrigger legs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to the plastic sockets underneath the bath.</w:t>
      </w:r>
    </w:p>
    <w:p w:rsidR="009A7501" w:rsidRPr="001B51D0" w:rsidRDefault="001B51D0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Drill the bath and affix t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aps. </w:t>
      </w:r>
    </w:p>
    <w:p w:rsidR="009A7501" w:rsidRPr="001B51D0" w:rsidRDefault="001B51D0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bCs/>
          <w:snapToGrid w:val="0"/>
          <w:sz w:val="20"/>
          <w:szCs w:val="20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</w:rPr>
        <w:t>Fit the two</w:t>
      </w:r>
      <w:r w:rsidR="009A7501" w:rsidRPr="001B51D0">
        <w:rPr>
          <w:rFonts w:ascii="Arial" w:eastAsia="Times New Roman" w:hAnsi="Arial" w:cs="Arial"/>
          <w:bCs/>
          <w:snapToGrid w:val="0"/>
          <w:sz w:val="20"/>
          <w:szCs w:val="20"/>
        </w:rPr>
        <w:t xml:space="preserve"> wastes, overflows and waste traps supplied.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Place </w:t>
      </w:r>
      <w:r w:rsidR="001B51D0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bath in position and adjust to height.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br/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br/>
        <w:t xml:space="preserve">Note: 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 xml:space="preserve">It is advisable to fix </w:t>
      </w:r>
      <w:r w:rsidR="004E69E9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 xml:space="preserve">wood battens 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>on to the floor under the bath feet to avoid extending the legs t</w:t>
      </w:r>
      <w:r w:rsidR="004E69E9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>oo far, and to ensure the feet sit square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 xml:space="preserve"> and flat. On a wooden floor</w:t>
      </w:r>
      <w:r w:rsidR="004E69E9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>, batten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>s (3” x 2” minimum) should be positioned squarely acr</w:t>
      </w:r>
      <w:r w:rsidR="004E69E9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>oss the floor boards to spread and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t xml:space="preserve"> support the load.</w:t>
      </w:r>
      <w:r w:rsidRPr="001B51D0">
        <w:rPr>
          <w:rFonts w:ascii="Arial" w:eastAsia="Times New Roman" w:hAnsi="Arial" w:cs="Arial"/>
          <w:bCs/>
          <w:snapToGrid w:val="0"/>
          <w:spacing w:val="3"/>
          <w:sz w:val="20"/>
          <w:szCs w:val="20"/>
        </w:rPr>
        <w:br/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Level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bath in all planes us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ing the 7 adjustable feet.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>Mark wall fixings and plumbing runs.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Remove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the bath. Attach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wall fixings where accessible and run plumbing into position.</w:t>
      </w:r>
    </w:p>
    <w:p w:rsidR="009A7501" w:rsidRPr="001B51D0" w:rsidRDefault="004E69E9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Re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position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>bath and fix to the floor via all seven bath-feet. Ensure the bath foot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under the doorway is adjusted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to support the foot well.</w:t>
      </w:r>
    </w:p>
    <w:p w:rsidR="009A7501" w:rsidRPr="001B51D0" w:rsidRDefault="004E69E9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 xml:space="preserve">Connect plumbing. 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Refer to </w:t>
      </w:r>
      <w:r>
        <w:rPr>
          <w:rFonts w:ascii="Arial" w:eastAsia="Times New Roman" w:hAnsi="Arial" w:cs="Arial"/>
          <w:snapToGrid w:val="0"/>
          <w:sz w:val="20"/>
          <w:szCs w:val="20"/>
        </w:rPr>
        <w:t>manufacturer’s guide for adjusting/setting the t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>hermos</w:t>
      </w:r>
      <w:r>
        <w:rPr>
          <w:rFonts w:ascii="Arial" w:eastAsia="Times New Roman" w:hAnsi="Arial" w:cs="Arial"/>
          <w:snapToGrid w:val="0"/>
          <w:sz w:val="20"/>
          <w:szCs w:val="20"/>
        </w:rPr>
        <w:t>tatic valve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>Test plumb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ing for leaks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Fill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bath to maximum and leave for about 30 minutes to test the door seal.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>While the bath seal is being tested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,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position and trim to size the front and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end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panels.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Mark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bottom of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panels onto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the floor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. Fix battens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on the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floor behind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panels.</w:t>
      </w:r>
    </w:p>
    <w:p w:rsidR="009A7501" w:rsidRPr="001B51D0" w:rsidRDefault="004E69E9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F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it front and </w:t>
      </w:r>
      <w:r>
        <w:rPr>
          <w:rFonts w:ascii="Arial" w:eastAsia="Times New Roman" w:hAnsi="Arial" w:cs="Arial"/>
          <w:snapToGrid w:val="0"/>
          <w:sz w:val="20"/>
          <w:szCs w:val="20"/>
        </w:rPr>
        <w:t>end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panels. Drill through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panel 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bottom into batten. Push fit panels onto the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prefitted</w:t>
      </w:r>
      <w:proofErr w:type="spellEnd"/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>retaining c</w:t>
      </w:r>
      <w:r>
        <w:rPr>
          <w:rFonts w:ascii="Arial" w:eastAsia="Times New Roman" w:hAnsi="Arial" w:cs="Arial"/>
          <w:snapToGrid w:val="0"/>
          <w:sz w:val="20"/>
          <w:szCs w:val="20"/>
        </w:rPr>
        <w:t>lips. Do not use s</w:t>
      </w:r>
      <w:r w:rsidR="009A7501" w:rsidRPr="001B51D0">
        <w:rPr>
          <w:rFonts w:ascii="Arial" w:eastAsia="Times New Roman" w:hAnsi="Arial" w:cs="Arial"/>
          <w:snapToGrid w:val="0"/>
          <w:sz w:val="20"/>
          <w:szCs w:val="20"/>
        </w:rPr>
        <w:t>ilicone sealant as this prevents service access.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Silicone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>the bath rim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 to walls as necessary.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Install </w:t>
      </w:r>
      <w:r w:rsidR="004E69E9">
        <w:rPr>
          <w:rFonts w:ascii="Arial" w:eastAsia="Times New Roman" w:hAnsi="Arial" w:cs="Arial"/>
          <w:snapToGrid w:val="0"/>
          <w:sz w:val="20"/>
          <w:szCs w:val="20"/>
        </w:rPr>
        <w:t xml:space="preserve">the 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shower screen following the instruction sheet packed with the screen</w:t>
      </w:r>
    </w:p>
    <w:p w:rsidR="009A7501" w:rsidRPr="001B51D0" w:rsidRDefault="009A7501" w:rsidP="009A7501">
      <w:pPr>
        <w:widowControl w:val="0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</w:rPr>
      </w:pPr>
      <w:r w:rsidRPr="001B51D0">
        <w:rPr>
          <w:rFonts w:ascii="Arial" w:eastAsia="Times New Roman" w:hAnsi="Arial" w:cs="Arial"/>
          <w:snapToGrid w:val="0"/>
          <w:sz w:val="20"/>
          <w:szCs w:val="20"/>
        </w:rPr>
        <w:t xml:space="preserve">Finally drain bath and </w:t>
      </w:r>
      <w:r w:rsidR="004E69E9" w:rsidRPr="004E69E9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t>leave the door o</w:t>
      </w:r>
      <w:r w:rsidRPr="004E69E9">
        <w:rPr>
          <w:rFonts w:ascii="Arial" w:eastAsia="Times New Roman" w:hAnsi="Arial" w:cs="Arial"/>
          <w:b/>
          <w:snapToGrid w:val="0"/>
          <w:sz w:val="20"/>
          <w:szCs w:val="20"/>
          <w:u w:val="single"/>
        </w:rPr>
        <w:t>pen</w:t>
      </w:r>
      <w:r w:rsidRPr="001B51D0">
        <w:rPr>
          <w:rFonts w:ascii="Arial" w:eastAsia="Times New Roman" w:hAnsi="Arial" w:cs="Arial"/>
          <w:snapToGrid w:val="0"/>
          <w:sz w:val="20"/>
          <w:szCs w:val="20"/>
        </w:rPr>
        <w:t>.</w:t>
      </w:r>
    </w:p>
    <w:p w:rsidR="009A7501" w:rsidRPr="00AE47CB" w:rsidRDefault="009A7501" w:rsidP="009A7501">
      <w:pPr>
        <w:widowControl w:val="0"/>
        <w:spacing w:after="0" w:line="240" w:lineRule="auto"/>
        <w:ind w:left="113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9A7501" w:rsidRPr="00AE47CB" w:rsidRDefault="009A7501" w:rsidP="009A7501">
      <w:pPr>
        <w:widowControl w:val="0"/>
        <w:spacing w:after="0" w:line="240" w:lineRule="auto"/>
        <w:ind w:left="113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9A7501" w:rsidRPr="00AE47CB" w:rsidRDefault="009A7501" w:rsidP="009A7501">
      <w:pPr>
        <w:widowControl w:val="0"/>
        <w:spacing w:after="0" w:line="240" w:lineRule="auto"/>
        <w:ind w:left="113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9A7501" w:rsidRPr="00AE47CB" w:rsidRDefault="009A7501" w:rsidP="009A7501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AE47CB">
        <w:rPr>
          <w:rFonts w:ascii="Arial" w:eastAsia="Times New Roman" w:hAnsi="Arial" w:cs="Arial"/>
          <w:b/>
          <w:snapToGrid w:val="0"/>
          <w:sz w:val="20"/>
          <w:szCs w:val="20"/>
        </w:rPr>
        <w:t xml:space="preserve">Refer to </w:t>
      </w:r>
      <w:r w:rsidR="00321DB1">
        <w:rPr>
          <w:rFonts w:ascii="Arial" w:eastAsia="Times New Roman" w:hAnsi="Arial" w:cs="Arial"/>
          <w:b/>
          <w:snapToGrid w:val="0"/>
          <w:sz w:val="20"/>
          <w:szCs w:val="20"/>
        </w:rPr>
        <w:t>User Guide for day to day bath usage</w:t>
      </w:r>
      <w:r w:rsidRPr="00AE47CB">
        <w:rPr>
          <w:rFonts w:ascii="Arial" w:eastAsia="Times New Roman" w:hAnsi="Arial" w:cs="Arial"/>
          <w:b/>
          <w:snapToGrid w:val="0"/>
          <w:sz w:val="20"/>
          <w:szCs w:val="20"/>
        </w:rPr>
        <w:t xml:space="preserve">. </w:t>
      </w:r>
    </w:p>
    <w:p w:rsidR="009A7501" w:rsidRPr="00AE47CB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9A7501" w:rsidRPr="00AE47CB" w:rsidRDefault="00321DB1" w:rsidP="009A7501">
      <w:pPr>
        <w:widowControl w:val="0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snapToGrid w:val="0"/>
          <w:sz w:val="20"/>
          <w:szCs w:val="20"/>
        </w:rPr>
        <w:t>T</w:t>
      </w:r>
      <w:r w:rsidR="009A7501" w:rsidRPr="00AE47CB">
        <w:rPr>
          <w:rFonts w:ascii="Arial" w:eastAsia="Times New Roman" w:hAnsi="Arial" w:cs="Arial"/>
          <w:b/>
          <w:snapToGrid w:val="0"/>
          <w:sz w:val="20"/>
          <w:szCs w:val="20"/>
        </w:rPr>
        <w:t>he door should be left unlocked when not in use in order to preserve the seal.</w:t>
      </w:r>
    </w:p>
    <w:p w:rsidR="009A7501" w:rsidRPr="00AE47CB" w:rsidRDefault="009A7501" w:rsidP="009A7501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:rsidR="009A7501" w:rsidRPr="00AE47CB" w:rsidRDefault="009A7501" w:rsidP="009A7501">
      <w:pPr>
        <w:spacing w:after="0"/>
        <w:rPr>
          <w:rFonts w:ascii="Arial" w:hAnsi="Arial" w:cs="Arial"/>
          <w:b/>
          <w:sz w:val="20"/>
          <w:szCs w:val="20"/>
        </w:rPr>
      </w:pPr>
    </w:p>
    <w:sectPr w:rsidR="009A7501" w:rsidRPr="00AE47CB" w:rsidSect="009A7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4899"/>
    <w:multiLevelType w:val="hybridMultilevel"/>
    <w:tmpl w:val="9A728734"/>
    <w:lvl w:ilvl="0" w:tplc="6C8A8A1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6783"/>
    <w:multiLevelType w:val="hybridMultilevel"/>
    <w:tmpl w:val="BE38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FF9"/>
    <w:multiLevelType w:val="hybridMultilevel"/>
    <w:tmpl w:val="DFA44E4C"/>
    <w:lvl w:ilvl="0" w:tplc="3F7A7476">
      <w:start w:val="1"/>
      <w:numFmt w:val="decimal"/>
      <w:lvlText w:val="%1)"/>
      <w:lvlJc w:val="left"/>
      <w:pPr>
        <w:tabs>
          <w:tab w:val="num" w:pos="680"/>
        </w:tabs>
        <w:ind w:left="680" w:hanging="567"/>
      </w:pPr>
      <w:rPr>
        <w:rFonts w:hint="default"/>
        <w:b/>
        <w:i w:val="0"/>
      </w:rPr>
    </w:lvl>
    <w:lvl w:ilvl="1" w:tplc="7A825F1A">
      <w:start w:val="1"/>
      <w:numFmt w:val="bullet"/>
      <w:lvlText w:val=""/>
      <w:lvlJc w:val="left"/>
      <w:pPr>
        <w:tabs>
          <w:tab w:val="num" w:pos="964"/>
        </w:tabs>
        <w:ind w:left="964" w:hanging="6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D0210"/>
    <w:multiLevelType w:val="hybridMultilevel"/>
    <w:tmpl w:val="8BBE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01"/>
    <w:rsid w:val="001B51D0"/>
    <w:rsid w:val="00321DB1"/>
    <w:rsid w:val="004E69E9"/>
    <w:rsid w:val="009A7501"/>
    <w:rsid w:val="00A349B0"/>
    <w:rsid w:val="00AE47CB"/>
    <w:rsid w:val="00F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FE973-762A-4ECD-B027-B75EC3B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Mantaleda</dc:creator>
  <cp:lastModifiedBy>paul</cp:lastModifiedBy>
  <cp:revision>5</cp:revision>
  <cp:lastPrinted>2016-03-11T12:44:00Z</cp:lastPrinted>
  <dcterms:created xsi:type="dcterms:W3CDTF">2016-06-07T15:59:00Z</dcterms:created>
  <dcterms:modified xsi:type="dcterms:W3CDTF">2016-06-07T16:16:00Z</dcterms:modified>
</cp:coreProperties>
</file>